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D0467" w14:textId="77777777" w:rsidR="0069749C" w:rsidRDefault="0069749C" w:rsidP="0069749C">
      <w:pPr>
        <w:pStyle w:val="Normaalweb"/>
        <w:shd w:val="clear" w:color="auto" w:fill="FFFFFF"/>
        <w:spacing w:before="0" w:beforeAutospacing="0" w:after="0" w:afterAutospacing="0"/>
        <w:rPr>
          <w:rFonts w:ascii="Helvetica Neue" w:hAnsi="Helvetica Neue"/>
          <w:color w:val="222222"/>
          <w:sz w:val="18"/>
          <w:szCs w:val="18"/>
        </w:rPr>
      </w:pPr>
    </w:p>
    <w:p w14:paraId="17149D85" w14:textId="2EA91F93" w:rsidR="0069749C" w:rsidRDefault="0069749C" w:rsidP="0069749C">
      <w:pPr>
        <w:pStyle w:val="Normaalweb"/>
        <w:shd w:val="clear" w:color="auto" w:fill="FFFFFF"/>
        <w:spacing w:before="0" w:beforeAutospacing="0" w:after="0" w:afterAutospacing="0"/>
      </w:pPr>
      <w:r>
        <w:rPr>
          <w:rFonts w:ascii="Helvetica Neue" w:hAnsi="Helvetica Neue"/>
          <w:color w:val="222222"/>
          <w:sz w:val="18"/>
          <w:szCs w:val="18"/>
        </w:rPr>
        <w:t>Beste horecaondernemer van BIZ……</w:t>
      </w:r>
      <w:proofErr w:type="gramStart"/>
      <w:r>
        <w:rPr>
          <w:rFonts w:ascii="Helvetica Neue" w:hAnsi="Helvetica Neue"/>
          <w:color w:val="222222"/>
          <w:sz w:val="18"/>
          <w:szCs w:val="18"/>
        </w:rPr>
        <w:t>…….</w:t>
      </w:r>
      <w:proofErr w:type="gramEnd"/>
      <w:r>
        <w:rPr>
          <w:rFonts w:ascii="Helvetica Neue" w:hAnsi="Helvetica Neue"/>
          <w:color w:val="222222"/>
          <w:sz w:val="18"/>
          <w:szCs w:val="18"/>
        </w:rPr>
        <w:t>, </w:t>
      </w:r>
    </w:p>
    <w:p w14:paraId="0CEBC0F9" w14:textId="77777777" w:rsidR="0069749C" w:rsidRDefault="0069749C" w:rsidP="0069749C">
      <w:pPr>
        <w:pStyle w:val="Normaalweb"/>
        <w:shd w:val="clear" w:color="auto" w:fill="FFFFFF"/>
        <w:spacing w:before="0" w:beforeAutospacing="0" w:after="0" w:afterAutospacing="0"/>
      </w:pPr>
    </w:p>
    <w:p w14:paraId="5DD4F4E5" w14:textId="7F914608" w:rsidR="0069749C" w:rsidRDefault="0069749C" w:rsidP="0069749C">
      <w:pPr>
        <w:pStyle w:val="Normaalweb"/>
        <w:shd w:val="clear" w:color="auto" w:fill="FFFFFF"/>
        <w:spacing w:before="0" w:beforeAutospacing="0" w:after="0" w:afterAutospacing="0"/>
      </w:pPr>
      <w:r>
        <w:rPr>
          <w:rFonts w:ascii="Helvetica Neue" w:hAnsi="Helvetica Neue"/>
          <w:color w:val="222222"/>
          <w:sz w:val="18"/>
          <w:szCs w:val="18"/>
        </w:rPr>
        <w:t xml:space="preserve">We hebben leuk nieuws, want wij hebben als BIZ…………. </w:t>
      </w:r>
      <w:proofErr w:type="gramStart"/>
      <w:r>
        <w:rPr>
          <w:rFonts w:ascii="Helvetica Neue" w:hAnsi="Helvetica Neue"/>
          <w:color w:val="222222"/>
          <w:sz w:val="18"/>
          <w:szCs w:val="18"/>
        </w:rPr>
        <w:t>een</w:t>
      </w:r>
      <w:proofErr w:type="gramEnd"/>
      <w:r>
        <w:rPr>
          <w:rFonts w:ascii="Helvetica Neue" w:hAnsi="Helvetica Neue"/>
          <w:color w:val="222222"/>
          <w:sz w:val="18"/>
          <w:szCs w:val="18"/>
        </w:rPr>
        <w:t xml:space="preserve"> mooie subsidie gekregen waardoor we mee kunnen doen met het traject Plasticvrij Terras.</w:t>
      </w:r>
      <w:r>
        <w:t xml:space="preserve"> </w:t>
      </w:r>
      <w:r>
        <w:rPr>
          <w:rFonts w:ascii="Helvetica Neue" w:hAnsi="Helvetica Neue"/>
          <w:color w:val="222222"/>
          <w:sz w:val="18"/>
          <w:szCs w:val="18"/>
        </w:rPr>
        <w:t xml:space="preserve">Daarbij nodigen we jullie als horeca in onze BIZ van harte om (gratis) aan deel te nemen. Dit onderwerp is misschien wel relevanter dan ooit, en hoe meer </w:t>
      </w:r>
      <w:proofErr w:type="gramStart"/>
      <w:r>
        <w:rPr>
          <w:rFonts w:ascii="Helvetica Neue" w:hAnsi="Helvetica Neue"/>
          <w:color w:val="222222"/>
          <w:sz w:val="18"/>
          <w:szCs w:val="18"/>
        </w:rPr>
        <w:t>horeca ondernemers</w:t>
      </w:r>
      <w:proofErr w:type="gramEnd"/>
      <w:r>
        <w:rPr>
          <w:rFonts w:ascii="Helvetica Neue" w:hAnsi="Helvetica Neue"/>
          <w:color w:val="222222"/>
          <w:sz w:val="18"/>
          <w:szCs w:val="18"/>
        </w:rPr>
        <w:t xml:space="preserve"> zich aansluiten, hoe groter de impact en succes van dit project</w:t>
      </w:r>
      <w:r>
        <w:rPr>
          <w:rFonts w:ascii="Helvetica Neue" w:hAnsi="Helvetica Neue"/>
          <w:color w:val="222222"/>
          <w:sz w:val="18"/>
          <w:szCs w:val="18"/>
        </w:rPr>
        <w:t>.</w:t>
      </w:r>
    </w:p>
    <w:p w14:paraId="4DC3E595" w14:textId="77777777" w:rsidR="0069749C" w:rsidRDefault="0069749C" w:rsidP="0069749C">
      <w:pPr>
        <w:pStyle w:val="Normaalweb"/>
        <w:shd w:val="clear" w:color="auto" w:fill="FFFFFF"/>
        <w:spacing w:before="0" w:beforeAutospacing="0" w:after="0" w:afterAutospacing="0"/>
      </w:pPr>
    </w:p>
    <w:p w14:paraId="6F4B70A6" w14:textId="77777777" w:rsidR="0069749C" w:rsidRDefault="0069749C" w:rsidP="0069749C">
      <w:pPr>
        <w:pStyle w:val="Normaalweb"/>
        <w:shd w:val="clear" w:color="auto" w:fill="FFFFFF"/>
        <w:spacing w:before="0" w:beforeAutospacing="0" w:after="0" w:afterAutospacing="0"/>
      </w:pPr>
      <w:r>
        <w:rPr>
          <w:rFonts w:ascii="Helvetica Neue" w:hAnsi="Helvetica Neue"/>
          <w:b/>
          <w:bCs/>
          <w:color w:val="222222"/>
          <w:sz w:val="18"/>
          <w:szCs w:val="18"/>
        </w:rPr>
        <w:t>Plastic vrije terrassen binnen BIZ…………</w:t>
      </w:r>
    </w:p>
    <w:p w14:paraId="3C2D833F" w14:textId="77777777" w:rsidR="0069749C" w:rsidRDefault="0069749C" w:rsidP="0069749C">
      <w:pPr>
        <w:pStyle w:val="Normaalweb"/>
        <w:shd w:val="clear" w:color="auto" w:fill="FFFFFF"/>
        <w:spacing w:before="0" w:beforeAutospacing="0" w:after="0" w:afterAutospacing="0"/>
      </w:pPr>
    </w:p>
    <w:p w14:paraId="3910D3F1" w14:textId="0338A1F0" w:rsidR="0069749C" w:rsidRDefault="0069749C" w:rsidP="0069749C">
      <w:pPr>
        <w:pStyle w:val="Normaalweb"/>
        <w:shd w:val="clear" w:color="auto" w:fill="FFFFFF"/>
        <w:spacing w:before="0" w:beforeAutospacing="0" w:after="0" w:afterAutospacing="0"/>
      </w:pPr>
      <w:r>
        <w:rPr>
          <w:rFonts w:ascii="Helvetica Neue" w:hAnsi="Helvetica Neue"/>
          <w:color w:val="222222"/>
          <w:sz w:val="18"/>
          <w:szCs w:val="18"/>
          <w:u w:val="single"/>
        </w:rPr>
        <w:t>Doen jullie ook mee aan het gezamenlijke plastic vrije terrassen project van de BIZ?</w:t>
      </w:r>
    </w:p>
    <w:p w14:paraId="559F860A" w14:textId="77777777" w:rsidR="0069749C" w:rsidRDefault="0069749C" w:rsidP="0069749C">
      <w:pPr>
        <w:pStyle w:val="Normaalweb"/>
        <w:shd w:val="clear" w:color="auto" w:fill="FFFFFF"/>
        <w:spacing w:before="0" w:beforeAutospacing="0" w:after="0" w:afterAutospacing="0"/>
      </w:pPr>
    </w:p>
    <w:p w14:paraId="63E5FE07" w14:textId="77777777" w:rsidR="0069749C" w:rsidRDefault="0069749C" w:rsidP="0069749C">
      <w:pPr>
        <w:pStyle w:val="Normaalweb"/>
        <w:shd w:val="clear" w:color="auto" w:fill="FFFFFF"/>
        <w:spacing w:before="0" w:beforeAutospacing="0" w:after="0" w:afterAutospacing="0"/>
      </w:pPr>
      <w:r>
        <w:rPr>
          <w:rFonts w:ascii="Helvetica Neue" w:hAnsi="Helvetica Neue"/>
          <w:color w:val="222222"/>
          <w:sz w:val="18"/>
          <w:szCs w:val="18"/>
        </w:rPr>
        <w:t>Wat is het idee? Het weglaten of vervangen van het makkelijk verwaaibare single-</w:t>
      </w:r>
      <w:proofErr w:type="spellStart"/>
      <w:r>
        <w:rPr>
          <w:rFonts w:ascii="Helvetica Neue" w:hAnsi="Helvetica Neue"/>
          <w:color w:val="222222"/>
          <w:sz w:val="18"/>
          <w:szCs w:val="18"/>
        </w:rPr>
        <w:t>use</w:t>
      </w:r>
      <w:proofErr w:type="spellEnd"/>
      <w:r>
        <w:rPr>
          <w:rFonts w:ascii="Helvetica Neue" w:hAnsi="Helvetica Neue"/>
          <w:color w:val="222222"/>
          <w:sz w:val="18"/>
          <w:szCs w:val="18"/>
        </w:rPr>
        <w:t xml:space="preserve"> plastic (zoals honing staafjes, melkcups, koffie verpakking, etc.), zodat deze niet door wind en meeuwen op straat of in de grachten terecht kunnen komen. Je krijgt praktische tips uit de praktijk hoe je dit het beste kunt doen. Daarnaast leer je alles over de (jaarlijks verder aangescherpte) Europese SUP-richtlijn en wat dit inhoudt voor je onderneming. </w:t>
      </w:r>
    </w:p>
    <w:p w14:paraId="094F4EED" w14:textId="77777777" w:rsidR="0069749C" w:rsidRDefault="0069749C" w:rsidP="0069749C">
      <w:pPr>
        <w:pStyle w:val="Normaalweb"/>
        <w:shd w:val="clear" w:color="auto" w:fill="FFFFFF"/>
        <w:spacing w:before="0" w:beforeAutospacing="0" w:after="0" w:afterAutospacing="0"/>
      </w:pPr>
    </w:p>
    <w:p w14:paraId="4293A1A8" w14:textId="77777777" w:rsidR="0069749C" w:rsidRDefault="0069749C" w:rsidP="0069749C">
      <w:pPr>
        <w:pStyle w:val="Normaalweb"/>
        <w:shd w:val="clear" w:color="auto" w:fill="FFFFFF"/>
        <w:spacing w:before="0" w:beforeAutospacing="0" w:after="0" w:afterAutospacing="0"/>
      </w:pPr>
      <w:r>
        <w:rPr>
          <w:rFonts w:ascii="Helvetica Neue" w:hAnsi="Helvetica Neue"/>
          <w:color w:val="222222"/>
          <w:sz w:val="18"/>
          <w:szCs w:val="18"/>
        </w:rPr>
        <w:t xml:space="preserve">Dit initiatief is vanuit gemeente Amsterdam (Amsterdam Plastic Smart City) ontstaan, die zich, in samenwerking met Wereld Natuur Fonds en de Plastic </w:t>
      </w:r>
      <w:proofErr w:type="spellStart"/>
      <w:r>
        <w:rPr>
          <w:rFonts w:ascii="Helvetica Neue" w:hAnsi="Helvetica Neue"/>
          <w:color w:val="222222"/>
          <w:sz w:val="18"/>
          <w:szCs w:val="18"/>
        </w:rPr>
        <w:t>Soup</w:t>
      </w:r>
      <w:proofErr w:type="spellEnd"/>
      <w:r>
        <w:rPr>
          <w:rFonts w:ascii="Helvetica Neue" w:hAnsi="Helvetica Neue"/>
          <w:color w:val="222222"/>
          <w:sz w:val="18"/>
          <w:szCs w:val="18"/>
        </w:rPr>
        <w:t xml:space="preserve"> Foundation, tot doel heeft gesteld om 30% minder (plastic) zwerfafval (in de grachten) in Amsterdam te laten belanden in 2023 en geheel plastic zwerfafvalvrij te zijn in 2030. We Are Nature en The Shore hebben vorig jaar in Amsterdam de BIZ Knowledge </w:t>
      </w:r>
      <w:proofErr w:type="spellStart"/>
      <w:r>
        <w:rPr>
          <w:rFonts w:ascii="Helvetica Neue" w:hAnsi="Helvetica Neue"/>
          <w:color w:val="222222"/>
          <w:sz w:val="18"/>
          <w:szCs w:val="18"/>
        </w:rPr>
        <w:t>Mile</w:t>
      </w:r>
      <w:proofErr w:type="spellEnd"/>
      <w:r>
        <w:rPr>
          <w:rFonts w:ascii="Helvetica Neue" w:hAnsi="Helvetica Neue"/>
          <w:color w:val="222222"/>
          <w:sz w:val="18"/>
          <w:szCs w:val="18"/>
        </w:rPr>
        <w:t xml:space="preserve"> geholpen om hun terrassen plastic (zwerfafval) vrij te krijgen. </w:t>
      </w:r>
      <w:hyperlink r:id="rId4" w:history="1">
        <w:r>
          <w:rPr>
            <w:rStyle w:val="Hyperlink"/>
            <w:rFonts w:ascii="Helvetica Neue" w:hAnsi="Helvetica Neue"/>
            <w:color w:val="1155CC"/>
            <w:sz w:val="18"/>
            <w:szCs w:val="18"/>
          </w:rPr>
          <w:t>Kijk hier</w:t>
        </w:r>
      </w:hyperlink>
      <w:r>
        <w:rPr>
          <w:rFonts w:ascii="Helvetica Neue" w:hAnsi="Helvetica Neue"/>
          <w:color w:val="222222"/>
          <w:sz w:val="18"/>
          <w:szCs w:val="18"/>
        </w:rPr>
        <w:t xml:space="preserve"> voor video’s van deze koplopers. </w:t>
      </w:r>
    </w:p>
    <w:p w14:paraId="34AD6F6A" w14:textId="77777777" w:rsidR="0069749C" w:rsidRDefault="0069749C" w:rsidP="0069749C">
      <w:pPr>
        <w:pStyle w:val="Normaalweb"/>
        <w:shd w:val="clear" w:color="auto" w:fill="FFFFFF"/>
        <w:spacing w:before="0" w:beforeAutospacing="0" w:after="0" w:afterAutospacing="0"/>
      </w:pPr>
    </w:p>
    <w:p w14:paraId="7C9816FC" w14:textId="77777777" w:rsidR="0069749C" w:rsidRDefault="0069749C" w:rsidP="0069749C">
      <w:pPr>
        <w:pStyle w:val="Normaalweb"/>
        <w:shd w:val="clear" w:color="auto" w:fill="FFFFFF"/>
        <w:spacing w:before="0" w:beforeAutospacing="0" w:after="0" w:afterAutospacing="0"/>
      </w:pPr>
      <w:r>
        <w:rPr>
          <w:rFonts w:ascii="Helvetica Neue" w:hAnsi="Helvetica Neue"/>
          <w:color w:val="222222"/>
          <w:sz w:val="18"/>
          <w:szCs w:val="18"/>
        </w:rPr>
        <w:t>Vanuit de BIZ………… zetten we ons graag in voor duurzame initiatieven dus hopelijk kunnen we gezamenlijk ook voor ons gebied onderzoeken waar collectieve kansen liggen voor de verduurzaming van de horecagelegenheden.</w:t>
      </w:r>
    </w:p>
    <w:p w14:paraId="71B6CDCF" w14:textId="77777777" w:rsidR="0069749C" w:rsidRDefault="0069749C" w:rsidP="0069749C">
      <w:pPr>
        <w:pStyle w:val="Normaalweb"/>
        <w:shd w:val="clear" w:color="auto" w:fill="FFFFFF"/>
        <w:spacing w:before="0" w:beforeAutospacing="0" w:after="0" w:afterAutospacing="0"/>
      </w:pPr>
    </w:p>
    <w:p w14:paraId="0D027F9B" w14:textId="77777777" w:rsidR="0069749C" w:rsidRDefault="0069749C" w:rsidP="0069749C">
      <w:pPr>
        <w:pStyle w:val="Normaalweb"/>
        <w:shd w:val="clear" w:color="auto" w:fill="FFFFFF"/>
        <w:spacing w:before="0" w:beforeAutospacing="0" w:after="0" w:afterAutospacing="0"/>
      </w:pPr>
      <w:r>
        <w:rPr>
          <w:rFonts w:ascii="Helvetica Neue" w:hAnsi="Helvetica Neue"/>
          <w:b/>
          <w:bCs/>
          <w:color w:val="222222"/>
          <w:sz w:val="18"/>
          <w:szCs w:val="18"/>
        </w:rPr>
        <w:t>Wat wordt er van je verwacht bij deelname?</w:t>
      </w:r>
    </w:p>
    <w:p w14:paraId="33E60519" w14:textId="77777777" w:rsidR="0069749C" w:rsidRDefault="0069749C" w:rsidP="0069749C">
      <w:pPr>
        <w:pStyle w:val="Normaalweb"/>
        <w:shd w:val="clear" w:color="auto" w:fill="FFFFFF"/>
        <w:spacing w:before="0" w:beforeAutospacing="0" w:after="0" w:afterAutospacing="0"/>
      </w:pPr>
      <w:r>
        <w:rPr>
          <w:rFonts w:ascii="Helvetica Neue" w:hAnsi="Helvetica Neue"/>
          <w:color w:val="222222"/>
          <w:sz w:val="18"/>
          <w:szCs w:val="18"/>
        </w:rPr>
        <w:t>Eigenlijk alleen tijd, enthousiasme en de bereidheid om zo veel als mogelijk over te stappen naar andere producten. Zie hieronder meer informatie:</w:t>
      </w:r>
    </w:p>
    <w:p w14:paraId="1A5E54DE" w14:textId="77777777" w:rsidR="0069749C" w:rsidRDefault="0069749C" w:rsidP="0069749C">
      <w:pPr>
        <w:pStyle w:val="Normaalweb"/>
        <w:shd w:val="clear" w:color="auto" w:fill="FFFFFF"/>
        <w:spacing w:before="0" w:beforeAutospacing="0" w:after="0" w:afterAutospacing="0"/>
      </w:pPr>
    </w:p>
    <w:p w14:paraId="2FEA98C0" w14:textId="77777777" w:rsidR="0069749C" w:rsidRDefault="0069749C" w:rsidP="0069749C">
      <w:pPr>
        <w:pStyle w:val="Normaalweb"/>
        <w:shd w:val="clear" w:color="auto" w:fill="FFFFFF"/>
        <w:spacing w:before="0" w:beforeAutospacing="0" w:after="0" w:afterAutospacing="0"/>
      </w:pPr>
      <w:r>
        <w:rPr>
          <w:rFonts w:ascii="Helvetica Neue" w:hAnsi="Helvetica Neue"/>
          <w:color w:val="222222"/>
          <w:sz w:val="18"/>
          <w:szCs w:val="18"/>
          <w:u w:val="single"/>
        </w:rPr>
        <w:t>Programma:</w:t>
      </w:r>
      <w:r>
        <w:rPr>
          <w:rFonts w:ascii="Arial" w:hAnsi="Arial" w:cs="Arial"/>
          <w:color w:val="222222"/>
        </w:rPr>
        <w:br/>
      </w:r>
      <w:r>
        <w:rPr>
          <w:rFonts w:ascii="Arial" w:hAnsi="Arial" w:cs="Arial"/>
          <w:color w:val="222222"/>
          <w:sz w:val="18"/>
          <w:szCs w:val="18"/>
        </w:rPr>
        <w:t>∙</w:t>
      </w:r>
      <w:r>
        <w:rPr>
          <w:color w:val="222222"/>
          <w:sz w:val="14"/>
          <w:szCs w:val="14"/>
        </w:rPr>
        <w:t>       </w:t>
      </w:r>
      <w:r>
        <w:rPr>
          <w:rFonts w:ascii="Helvetica Neue" w:hAnsi="Helvetica Neue"/>
          <w:b/>
          <w:bCs/>
          <w:color w:val="222222"/>
          <w:sz w:val="18"/>
          <w:szCs w:val="18"/>
        </w:rPr>
        <w:t>We starten met een (start)samenkomst met geïnteresseerden: </w:t>
      </w:r>
      <w:r>
        <w:rPr>
          <w:rFonts w:ascii="Helvetica Neue" w:hAnsi="Helvetica Neue"/>
          <w:color w:val="222222"/>
          <w:sz w:val="18"/>
          <w:szCs w:val="18"/>
        </w:rPr>
        <w:t>hier leggen we uit wat de Plasticvrij Terras aanpak inhoudt, welke wegwerp plastics we het meeste zien op terrassen en wat de beste alternatieven zijn per item. We inventariseren wie er mee gaan doen.</w:t>
      </w:r>
    </w:p>
    <w:p w14:paraId="55F2B7E5" w14:textId="77777777" w:rsidR="0069749C" w:rsidRDefault="0069749C" w:rsidP="0069749C">
      <w:pPr>
        <w:pStyle w:val="Normaalweb"/>
        <w:shd w:val="clear" w:color="auto" w:fill="FFFFFF"/>
        <w:spacing w:before="0" w:beforeAutospacing="0" w:after="0" w:afterAutospacing="0"/>
      </w:pPr>
      <w:r>
        <w:rPr>
          <w:rFonts w:ascii="Helvetica Neue" w:hAnsi="Helvetica Neue"/>
          <w:color w:val="222222"/>
          <w:sz w:val="18"/>
          <w:szCs w:val="18"/>
        </w:rPr>
        <w:t> </w:t>
      </w:r>
      <w:r>
        <w:rPr>
          <w:rFonts w:ascii="Arial" w:hAnsi="Arial" w:cs="Arial"/>
          <w:color w:val="222222"/>
          <w:sz w:val="18"/>
          <w:szCs w:val="18"/>
        </w:rPr>
        <w:t>∙</w:t>
      </w:r>
      <w:r>
        <w:rPr>
          <w:color w:val="222222"/>
          <w:sz w:val="14"/>
          <w:szCs w:val="14"/>
        </w:rPr>
        <w:t>       </w:t>
      </w:r>
      <w:r>
        <w:rPr>
          <w:rFonts w:ascii="Helvetica Neue" w:hAnsi="Helvetica Neue"/>
          <w:b/>
          <w:bCs/>
          <w:color w:val="222222"/>
          <w:sz w:val="18"/>
          <w:szCs w:val="18"/>
        </w:rPr>
        <w:t>Bezoek aan de horecazaken die meedoen:</w:t>
      </w:r>
      <w:r>
        <w:rPr>
          <w:rFonts w:ascii="Helvetica Neue" w:hAnsi="Helvetica Neue"/>
          <w:color w:val="222222"/>
          <w:sz w:val="18"/>
          <w:szCs w:val="18"/>
        </w:rPr>
        <w:t> We lopen door de te vervangen items, denken mee over passende alternatieven en beantwoorden eventuele vragen.  </w:t>
      </w:r>
      <w:r>
        <w:rPr>
          <w:rFonts w:ascii="Arial" w:hAnsi="Arial" w:cs="Arial"/>
          <w:color w:val="222222"/>
        </w:rPr>
        <w:br/>
      </w:r>
      <w:r>
        <w:rPr>
          <w:rFonts w:ascii="Arial" w:hAnsi="Arial" w:cs="Arial"/>
          <w:color w:val="222222"/>
          <w:sz w:val="18"/>
          <w:szCs w:val="18"/>
        </w:rPr>
        <w:t>∙</w:t>
      </w:r>
      <w:r>
        <w:rPr>
          <w:color w:val="222222"/>
          <w:sz w:val="14"/>
          <w:szCs w:val="14"/>
        </w:rPr>
        <w:t>       </w:t>
      </w:r>
      <w:r>
        <w:rPr>
          <w:rFonts w:ascii="Helvetica Neue" w:hAnsi="Helvetica Neue"/>
          <w:b/>
          <w:bCs/>
          <w:color w:val="222222"/>
          <w:sz w:val="18"/>
          <w:szCs w:val="18"/>
        </w:rPr>
        <w:t>Tweede bijeenkomst met deelnemende horecazaken: </w:t>
      </w:r>
      <w:r>
        <w:rPr>
          <w:rFonts w:ascii="Helvetica Neue" w:hAnsi="Helvetica Neue"/>
          <w:color w:val="222222"/>
          <w:sz w:val="18"/>
          <w:szCs w:val="18"/>
        </w:rPr>
        <w:t>uitwisselen van gekozen oplossingen en het gezamenlijk tackelen van de laatste uitdagingen. Daarnaast stemmen we samen af op welke datum de aanwezige deelnemers gereed zijn met hun Plasticvrij Terras (en op welke datum we daarmee samen naar buiten kunnen treden met communicatie).</w:t>
      </w:r>
    </w:p>
    <w:p w14:paraId="5B85A43B" w14:textId="77777777" w:rsidR="0069749C" w:rsidRDefault="0069749C" w:rsidP="0069749C">
      <w:pPr>
        <w:pStyle w:val="Normaalweb"/>
        <w:shd w:val="clear" w:color="auto" w:fill="FFFFFF"/>
        <w:spacing w:before="0" w:beforeAutospacing="0" w:after="0" w:afterAutospacing="0"/>
      </w:pPr>
    </w:p>
    <w:p w14:paraId="30FA55AF" w14:textId="77777777" w:rsidR="0069749C" w:rsidRDefault="0069749C" w:rsidP="0069749C">
      <w:pPr>
        <w:pStyle w:val="Normaalweb"/>
        <w:shd w:val="clear" w:color="auto" w:fill="FFFFFF"/>
        <w:spacing w:before="0" w:beforeAutospacing="0" w:after="0" w:afterAutospacing="0"/>
      </w:pPr>
      <w:r>
        <w:rPr>
          <w:rFonts w:ascii="Helvetica Neue" w:hAnsi="Helvetica Neue"/>
          <w:b/>
          <w:bCs/>
          <w:color w:val="222222"/>
          <w:sz w:val="18"/>
          <w:szCs w:val="18"/>
        </w:rPr>
        <w:t>Wat levert het je op?</w:t>
      </w:r>
    </w:p>
    <w:p w14:paraId="0EB5E3C8" w14:textId="2C8DB483" w:rsidR="0069749C" w:rsidRDefault="0069749C" w:rsidP="0069749C">
      <w:pPr>
        <w:pStyle w:val="Normaalweb"/>
        <w:shd w:val="clear" w:color="auto" w:fill="FFFFFF"/>
        <w:spacing w:before="0" w:beforeAutospacing="0" w:after="0" w:afterAutospacing="0"/>
      </w:pPr>
      <w:r>
        <w:rPr>
          <w:rFonts w:ascii="Helvetica Neue" w:hAnsi="Helvetica Neue"/>
          <w:color w:val="222222"/>
          <w:sz w:val="18"/>
          <w:szCs w:val="18"/>
        </w:rPr>
        <w:t>Goede PR, goed op de hoogte van aankomende wetgeving, een koploperspositie in Amsterdam, een gezonde leef-en verblijfsomgeving, positieve participatie in de aanpak van een wereldwijd probleem, etc.</w:t>
      </w:r>
    </w:p>
    <w:p w14:paraId="72F034E3" w14:textId="77777777" w:rsidR="0069749C" w:rsidRDefault="0069749C" w:rsidP="0069749C">
      <w:pPr>
        <w:pStyle w:val="Normaalweb"/>
        <w:shd w:val="clear" w:color="auto" w:fill="FFFFFF"/>
        <w:spacing w:before="0" w:beforeAutospacing="0" w:after="0" w:afterAutospacing="0"/>
      </w:pPr>
    </w:p>
    <w:p w14:paraId="0429E261" w14:textId="77777777" w:rsidR="0069749C" w:rsidRDefault="0069749C" w:rsidP="0069749C">
      <w:pPr>
        <w:pStyle w:val="Normaalweb"/>
        <w:shd w:val="clear" w:color="auto" w:fill="FFFFFF"/>
        <w:spacing w:before="0" w:beforeAutospacing="0" w:after="0" w:afterAutospacing="0"/>
      </w:pPr>
    </w:p>
    <w:p w14:paraId="55DE44BB" w14:textId="4A917081" w:rsidR="0069749C" w:rsidRDefault="0069749C" w:rsidP="0069749C">
      <w:pPr>
        <w:pStyle w:val="Normaalweb"/>
        <w:shd w:val="clear" w:color="auto" w:fill="FFFFFF"/>
        <w:spacing w:before="0" w:beforeAutospacing="0" w:afterAutospacing="0"/>
      </w:pPr>
      <w:r>
        <w:rPr>
          <w:rFonts w:ascii="Helvetica Neue" w:hAnsi="Helvetica Neue"/>
          <w:color w:val="222222"/>
          <w:sz w:val="18"/>
          <w:szCs w:val="18"/>
        </w:rPr>
        <w:t xml:space="preserve">Alvast hartelijk dank voor je </w:t>
      </w:r>
      <w:r w:rsidR="00014404">
        <w:rPr>
          <w:rFonts w:ascii="Helvetica Neue" w:hAnsi="Helvetica Neue"/>
          <w:color w:val="222222"/>
          <w:sz w:val="18"/>
          <w:szCs w:val="18"/>
        </w:rPr>
        <w:t xml:space="preserve">reactie, </w:t>
      </w:r>
    </w:p>
    <w:p w14:paraId="641703B2" w14:textId="77777777" w:rsidR="00000000" w:rsidRDefault="00000000"/>
    <w:sectPr w:rsidR="00421F69" w:rsidSect="000329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9C"/>
    <w:rsid w:val="00014404"/>
    <w:rsid w:val="000329F1"/>
    <w:rsid w:val="002722C5"/>
    <w:rsid w:val="00447E7C"/>
    <w:rsid w:val="0069749C"/>
    <w:rsid w:val="00770310"/>
    <w:rsid w:val="008C6401"/>
    <w:rsid w:val="00C218FD"/>
    <w:rsid w:val="00E3687D"/>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DAD9D"/>
  <w15:chartTrackingRefBased/>
  <w15:docId w15:val="{7B74A0E4-F854-4F48-97C1-C1D24C80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9749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6974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10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msterdam.nl/wonen-leefomgeving/schone-stad/amsterdam-plastic-smart-city/terrassen-wegwerpplast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474</Words>
  <Characters>2610</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Noortje Schrauwen</dc:creator>
  <cp:keywords/>
  <dc:description/>
  <cp:lastModifiedBy>Noortje Schrauwen</cp:lastModifiedBy>
  <cp:revision>2</cp:revision>
  <dcterms:created xsi:type="dcterms:W3CDTF">2023-11-16T15:16:00Z</dcterms:created>
  <dcterms:modified xsi:type="dcterms:W3CDTF">2023-11-16T15:18:00Z</dcterms:modified>
</cp:coreProperties>
</file>